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98600" w14:textId="3A6934DA" w:rsidR="00770860" w:rsidRPr="00B07F7E" w:rsidRDefault="00770860" w:rsidP="00770860">
      <w:pPr>
        <w:spacing w:line="640" w:lineRule="exact"/>
        <w:jc w:val="center"/>
        <w:rPr>
          <w:rFonts w:ascii="微软雅黑" w:eastAsia="微软雅黑" w:hAnsi="微软雅黑"/>
          <w:sz w:val="32"/>
          <w:szCs w:val="32"/>
        </w:rPr>
      </w:pPr>
      <w:r>
        <w:rPr>
          <w:rFonts w:ascii="微软雅黑" w:eastAsia="微软雅黑" w:hAnsi="微软雅黑" w:hint="eastAsia"/>
          <w:sz w:val="32"/>
          <w:szCs w:val="32"/>
        </w:rPr>
        <w:t>4C</w:t>
      </w:r>
      <w:r w:rsidRPr="00B07F7E">
        <w:rPr>
          <w:rFonts w:ascii="微软雅黑" w:eastAsia="微软雅黑" w:hAnsi="微软雅黑" w:hint="eastAsia"/>
          <w:sz w:val="32"/>
          <w:szCs w:val="32"/>
        </w:rPr>
        <w:t>大赛</w:t>
      </w:r>
      <w:r w:rsidR="00615722">
        <w:rPr>
          <w:rFonts w:ascii="微软雅黑" w:eastAsia="微软雅黑" w:hAnsi="微软雅黑" w:hint="eastAsia"/>
          <w:sz w:val="30"/>
          <w:szCs w:val="30"/>
        </w:rPr>
        <w:t>人工智能应用</w:t>
      </w:r>
    </w:p>
    <w:p w14:paraId="7E26A8F4" w14:textId="77777777" w:rsidR="00770860" w:rsidRPr="00B07F7E" w:rsidRDefault="00770860" w:rsidP="00770860">
      <w:pPr>
        <w:spacing w:line="640" w:lineRule="exact"/>
        <w:jc w:val="center"/>
        <w:rPr>
          <w:rFonts w:ascii="微软雅黑" w:eastAsia="微软雅黑" w:hAnsi="微软雅黑"/>
          <w:sz w:val="32"/>
          <w:szCs w:val="32"/>
        </w:rPr>
      </w:pPr>
      <w:r w:rsidRPr="00B07F7E">
        <w:rPr>
          <w:rFonts w:ascii="微软雅黑" w:eastAsia="微软雅黑" w:hAnsi="微软雅黑" w:hint="eastAsia"/>
          <w:sz w:val="32"/>
          <w:szCs w:val="32"/>
        </w:rPr>
        <w:t>参赛作品提交要求</w:t>
      </w:r>
    </w:p>
    <w:p w14:paraId="6B595127" w14:textId="77777777" w:rsidR="00770860" w:rsidRDefault="00770860" w:rsidP="00770860">
      <w:pPr>
        <w:rPr>
          <w:rFonts w:ascii="宋体" w:eastAsia="宋体" w:hAnsi="宋体"/>
          <w:sz w:val="24"/>
          <w:szCs w:val="24"/>
        </w:rPr>
      </w:pPr>
    </w:p>
    <w:tbl>
      <w:tblPr>
        <w:tblStyle w:val="a3"/>
        <w:tblW w:w="8359" w:type="dxa"/>
        <w:tblLook w:val="04A0" w:firstRow="1" w:lastRow="0" w:firstColumn="1" w:lastColumn="0" w:noHBand="0" w:noVBand="1"/>
      </w:tblPr>
      <w:tblGrid>
        <w:gridCol w:w="988"/>
        <w:gridCol w:w="7371"/>
      </w:tblGrid>
      <w:tr w:rsidR="00615722" w:rsidRPr="0020758A" w14:paraId="59B7F84F" w14:textId="77777777" w:rsidTr="001C68C5">
        <w:tc>
          <w:tcPr>
            <w:tcW w:w="988" w:type="dxa"/>
            <w:vAlign w:val="center"/>
          </w:tcPr>
          <w:p w14:paraId="54663EF5" w14:textId="77777777" w:rsidR="00615722" w:rsidRPr="0020758A" w:rsidRDefault="00615722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类别</w:t>
            </w:r>
          </w:p>
        </w:tc>
        <w:tc>
          <w:tcPr>
            <w:tcW w:w="7371" w:type="dxa"/>
            <w:vAlign w:val="center"/>
          </w:tcPr>
          <w:p w14:paraId="718A1797" w14:textId="77777777" w:rsidR="00615722" w:rsidRPr="0020758A" w:rsidRDefault="00615722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 xml:space="preserve">描 </w:t>
            </w:r>
            <w:r w:rsidRPr="0020758A"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述</w:t>
            </w:r>
          </w:p>
        </w:tc>
      </w:tr>
      <w:tr w:rsidR="00615722" w:rsidRPr="0020758A" w14:paraId="1117913D" w14:textId="77777777" w:rsidTr="001C68C5">
        <w:tc>
          <w:tcPr>
            <w:tcW w:w="988" w:type="dxa"/>
            <w:vAlign w:val="center"/>
          </w:tcPr>
          <w:p w14:paraId="01BDE3AB" w14:textId="77777777" w:rsidR="00615722" w:rsidRPr="0020758A" w:rsidRDefault="00615722" w:rsidP="001C68C5">
            <w:pPr>
              <w:jc w:val="center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文档</w:t>
            </w:r>
          </w:p>
        </w:tc>
        <w:tc>
          <w:tcPr>
            <w:tcW w:w="7371" w:type="dxa"/>
            <w:vAlign w:val="center"/>
          </w:tcPr>
          <w:p w14:paraId="6CD3B8FC" w14:textId="77777777" w:rsidR="00615722" w:rsidRPr="0020758A" w:rsidRDefault="00615722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说明文档：</w:t>
            </w:r>
            <w:r w:rsidRPr="001F133D">
              <w:rPr>
                <w:rFonts w:ascii="宋体" w:eastAsia="宋体" w:hAnsi="宋体"/>
                <w:color w:val="000000" w:themeColor="text1"/>
              </w:rPr>
              <w:t>提交“中国大学生计算机设计大赛作品信息摘要”，以及“中国大学 生计算机设计大赛人工智能实践赛作品报告”，或“中国大学生计算机设计大赛 人工智能挑战赛作品报告”的 PDF 版本。</w:t>
            </w:r>
          </w:p>
          <w:p w14:paraId="7CC9F547" w14:textId="77777777" w:rsidR="008E6EF3" w:rsidRDefault="008E6EF3" w:rsidP="008E6EF3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</w:rPr>
              <w:t>答辩PPT</w:t>
            </w: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提交现场演示P</w:t>
            </w:r>
            <w:r w:rsidRPr="0020758A">
              <w:rPr>
                <w:rFonts w:ascii="宋体" w:eastAsia="宋体" w:hAnsi="宋体"/>
                <w:color w:val="000000" w:themeColor="text1"/>
              </w:rPr>
              <w:t>PT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文档，并同时提交其转换为PDF版本。</w:t>
            </w:r>
          </w:p>
          <w:p w14:paraId="397F33EB" w14:textId="77777777" w:rsidR="008E6EF3" w:rsidRDefault="008E6EF3" w:rsidP="008E6EF3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答辩视频：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提交答辩视频，时长不超过1</w:t>
            </w:r>
            <w:r w:rsidRPr="0020758A">
              <w:rPr>
                <w:rFonts w:ascii="宋体" w:eastAsia="宋体" w:hAnsi="宋体"/>
                <w:color w:val="000000" w:themeColor="text1"/>
              </w:rPr>
              <w:t>0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分钟，格式为M</w:t>
            </w:r>
            <w:r w:rsidRPr="0020758A">
              <w:rPr>
                <w:rFonts w:ascii="宋体" w:eastAsia="宋体" w:hAnsi="宋体"/>
                <w:color w:val="000000" w:themeColor="text1"/>
              </w:rPr>
              <w:t>P4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，建议不高于全高清标准，体积不超过5</w:t>
            </w:r>
            <w:r w:rsidRPr="0020758A">
              <w:rPr>
                <w:rFonts w:ascii="宋体" w:eastAsia="宋体" w:hAnsi="宋体"/>
                <w:color w:val="000000" w:themeColor="text1"/>
              </w:rPr>
              <w:t>00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MB，画面清晰、声音稳定</w:t>
            </w:r>
            <w:r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  <w:p w14:paraId="0F3576B4" w14:textId="38F03D48" w:rsidR="00615722" w:rsidRPr="0020758A" w:rsidRDefault="00615722" w:rsidP="008E6EF3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1F133D">
              <w:rPr>
                <w:rFonts w:ascii="宋体" w:eastAsia="宋体" w:hAnsi="宋体"/>
                <w:color w:val="000000" w:themeColor="text1"/>
              </w:rPr>
              <w:t>挑战赛每一赛项对演示视频可能会有单独要求，详见挑战赛发布网站。</w:t>
            </w:r>
          </w:p>
        </w:tc>
      </w:tr>
      <w:tr w:rsidR="00615722" w:rsidRPr="0020758A" w14:paraId="5B93824E" w14:textId="77777777" w:rsidTr="001C68C5">
        <w:tc>
          <w:tcPr>
            <w:tcW w:w="988" w:type="dxa"/>
            <w:vAlign w:val="center"/>
          </w:tcPr>
          <w:p w14:paraId="502B8D54" w14:textId="77777777" w:rsidR="00615722" w:rsidRPr="0020758A" w:rsidRDefault="00615722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素材</w:t>
            </w:r>
          </w:p>
          <w:p w14:paraId="31D9A3E3" w14:textId="77777777" w:rsidR="00615722" w:rsidRPr="0020758A" w:rsidRDefault="00615722" w:rsidP="001C68C5">
            <w:pPr>
              <w:jc w:val="center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源码</w:t>
            </w:r>
          </w:p>
        </w:tc>
        <w:tc>
          <w:tcPr>
            <w:tcW w:w="7371" w:type="dxa"/>
            <w:vAlign w:val="center"/>
          </w:tcPr>
          <w:p w14:paraId="0571032D" w14:textId="77777777" w:rsidR="00615722" w:rsidRPr="0020758A" w:rsidRDefault="00615722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>
              <w:t>源代码、数据与模型：</w:t>
            </w:r>
            <w:r w:rsidRPr="001F133D">
              <w:rPr>
                <w:rFonts w:ascii="宋体" w:eastAsia="宋体" w:hAnsi="宋体"/>
                <w:color w:val="000000" w:themeColor="text1"/>
              </w:rPr>
              <w:t>作品团队必须上传开发产生的全部源代码，以及团队使 用的已修改的开源软件代码、自有的非公开的类库、自有的非公开训练集、训 练模型等；对于互联网上下载的，或企业提供的通用开发工具、开源软件源、 公共类库、公共训练集等，不得直接上传，但必须在“中国大学生计算机设计 大赛作品信息摘要”中详细说明；对代码运行的平台、执行要素、部署说明也 必须在“中国大学生计算机设计大赛作品信息摘要”中进行详细说明。该部分 内容若超过 10 个文件，必须进行压缩，并按照“作品编号-素材源码”的格式 命名主文件名。</w:t>
            </w:r>
          </w:p>
        </w:tc>
      </w:tr>
      <w:tr w:rsidR="008E6EF3" w:rsidRPr="0020758A" w14:paraId="28847433" w14:textId="77777777" w:rsidTr="001C68C5">
        <w:tc>
          <w:tcPr>
            <w:tcW w:w="988" w:type="dxa"/>
            <w:vAlign w:val="center"/>
          </w:tcPr>
          <w:p w14:paraId="16EF614D" w14:textId="44EBFB01" w:rsidR="008E6EF3" w:rsidRPr="0020758A" w:rsidRDefault="008E6EF3" w:rsidP="001C68C5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作品</w:t>
            </w:r>
          </w:p>
        </w:tc>
        <w:tc>
          <w:tcPr>
            <w:tcW w:w="7371" w:type="dxa"/>
            <w:vAlign w:val="center"/>
          </w:tcPr>
          <w:p w14:paraId="6893C69F" w14:textId="5CC8A188" w:rsidR="008E6EF3" w:rsidRDefault="008E6EF3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8E6EF3">
              <w:rPr>
                <w:rFonts w:ascii="宋体" w:eastAsia="宋体" w:hAnsi="宋体" w:hint="eastAsia"/>
                <w:color w:val="000000" w:themeColor="text1"/>
              </w:rPr>
              <w:t>参赛作品应有完整的软硬件实物系统</w:t>
            </w:r>
            <w:r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  <w:p w14:paraId="787480F7" w14:textId="5AE399E5" w:rsidR="008E6EF3" w:rsidRDefault="008E6EF3" w:rsidP="001C68C5">
            <w:pPr>
              <w:spacing w:line="360" w:lineRule="auto"/>
              <w:rPr>
                <w:rFonts w:hint="eastAsia"/>
              </w:rPr>
            </w:pPr>
            <w:r w:rsidRPr="008E6EF3">
              <w:rPr>
                <w:rFonts w:ascii="宋体" w:eastAsia="宋体" w:hAnsi="宋体" w:hint="eastAsia"/>
                <w:color w:val="000000" w:themeColor="text1"/>
              </w:rPr>
              <w:t>对于不便展示的作品可通过演示视频展示（包含在答辩视频中）。</w:t>
            </w:r>
          </w:p>
        </w:tc>
      </w:tr>
      <w:tr w:rsidR="00615722" w:rsidRPr="0020758A" w14:paraId="6DED7E14" w14:textId="77777777" w:rsidTr="001C68C5">
        <w:tc>
          <w:tcPr>
            <w:tcW w:w="988" w:type="dxa"/>
            <w:vAlign w:val="center"/>
          </w:tcPr>
          <w:p w14:paraId="44FAC393" w14:textId="77777777" w:rsidR="00615722" w:rsidRPr="0020758A" w:rsidRDefault="00615722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其他</w:t>
            </w:r>
          </w:p>
        </w:tc>
        <w:tc>
          <w:tcPr>
            <w:tcW w:w="7371" w:type="dxa"/>
            <w:vAlign w:val="center"/>
          </w:tcPr>
          <w:p w14:paraId="632DC50D" w14:textId="77777777" w:rsidR="00615722" w:rsidRPr="0020758A" w:rsidRDefault="00615722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color w:val="000000" w:themeColor="text1"/>
              </w:rPr>
              <w:t>所有文件按照大赛管理系统中的相关要求分类存放，存放文档的文件夹必须在其下建立</w:t>
            </w:r>
            <w:r w:rsidRPr="0020758A">
              <w:rPr>
                <w:rFonts w:ascii="宋体" w:eastAsia="宋体" w:hAnsi="宋体"/>
                <w:b/>
                <w:color w:val="000000" w:themeColor="text1"/>
              </w:rPr>
              <w:t>readme.txt</w:t>
            </w:r>
            <w:r w:rsidRPr="0020758A">
              <w:rPr>
                <w:rFonts w:ascii="宋体" w:eastAsia="宋体" w:hAnsi="宋体"/>
                <w:color w:val="000000" w:themeColor="text1"/>
              </w:rPr>
              <w:t>文件，其内容为：</w:t>
            </w:r>
            <w:r w:rsidRPr="0020758A">
              <w:rPr>
                <w:rFonts w:ascii="宋体" w:eastAsia="宋体" w:hAnsi="宋体"/>
                <w:b/>
                <w:color w:val="000000" w:themeColor="text1"/>
              </w:rPr>
              <w:t>简要说明本文件夹作用，以及对各文件的描述</w:t>
            </w:r>
            <w:r w:rsidRPr="0020758A">
              <w:rPr>
                <w:rFonts w:ascii="宋体" w:eastAsia="宋体" w:hAnsi="宋体"/>
                <w:color w:val="000000" w:themeColor="text1"/>
              </w:rPr>
              <w:t>。</w:t>
            </w:r>
          </w:p>
        </w:tc>
      </w:tr>
    </w:tbl>
    <w:p w14:paraId="5C8B2779" w14:textId="77777777" w:rsidR="00770860" w:rsidRPr="00615722" w:rsidRDefault="00770860" w:rsidP="00770860">
      <w:pPr>
        <w:rPr>
          <w:rFonts w:ascii="宋体" w:eastAsia="宋体" w:hAnsi="宋体"/>
          <w:sz w:val="24"/>
          <w:szCs w:val="24"/>
        </w:rPr>
      </w:pPr>
    </w:p>
    <w:p w14:paraId="617632C8" w14:textId="77777777" w:rsidR="00770860" w:rsidRDefault="00770860" w:rsidP="00770860">
      <w:pPr>
        <w:rPr>
          <w:rFonts w:ascii="宋体" w:eastAsia="宋体" w:hAnsi="宋体"/>
          <w:sz w:val="24"/>
          <w:szCs w:val="24"/>
        </w:rPr>
      </w:pPr>
    </w:p>
    <w:p w14:paraId="0E871D18" w14:textId="77777777" w:rsidR="00770860" w:rsidRDefault="00770860" w:rsidP="00770860">
      <w:pPr>
        <w:rPr>
          <w:rFonts w:ascii="宋体" w:eastAsia="宋体" w:hAnsi="宋体"/>
          <w:sz w:val="24"/>
          <w:szCs w:val="24"/>
        </w:rPr>
      </w:pPr>
    </w:p>
    <w:p w14:paraId="7073CD8D" w14:textId="77777777" w:rsidR="00770860" w:rsidRDefault="00770860" w:rsidP="00770860">
      <w:pPr>
        <w:rPr>
          <w:rFonts w:ascii="宋体" w:eastAsia="宋体" w:hAnsi="宋体"/>
          <w:sz w:val="24"/>
          <w:szCs w:val="24"/>
        </w:rPr>
      </w:pPr>
    </w:p>
    <w:sectPr w:rsidR="007708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73605" w14:textId="77777777" w:rsidR="00C6442C" w:rsidRDefault="00C6442C" w:rsidP="00615722">
      <w:r>
        <w:separator/>
      </w:r>
    </w:p>
  </w:endnote>
  <w:endnote w:type="continuationSeparator" w:id="0">
    <w:p w14:paraId="4D50C4B6" w14:textId="77777777" w:rsidR="00C6442C" w:rsidRDefault="00C6442C" w:rsidP="00615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C263E" w14:textId="77777777" w:rsidR="00C6442C" w:rsidRDefault="00C6442C" w:rsidP="00615722">
      <w:r>
        <w:separator/>
      </w:r>
    </w:p>
  </w:footnote>
  <w:footnote w:type="continuationSeparator" w:id="0">
    <w:p w14:paraId="2E151A46" w14:textId="77777777" w:rsidR="00C6442C" w:rsidRDefault="00C6442C" w:rsidP="006157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3444A"/>
    <w:multiLevelType w:val="hybridMultilevel"/>
    <w:tmpl w:val="00340EDC"/>
    <w:lvl w:ilvl="0" w:tplc="952E8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67246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860"/>
    <w:rsid w:val="000516A7"/>
    <w:rsid w:val="001162BA"/>
    <w:rsid w:val="00242F29"/>
    <w:rsid w:val="00293CC0"/>
    <w:rsid w:val="00457BE2"/>
    <w:rsid w:val="00615722"/>
    <w:rsid w:val="00770860"/>
    <w:rsid w:val="008E6EF3"/>
    <w:rsid w:val="00951785"/>
    <w:rsid w:val="00C6442C"/>
    <w:rsid w:val="00DA7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0DBCAB"/>
  <w15:chartTrackingRefBased/>
  <w15:docId w15:val="{CD5F8F73-8972-441F-BBEA-36651B00E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08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08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70860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6157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15722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6157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61572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XUEYING</dc:creator>
  <cp:keywords/>
  <dc:description/>
  <cp:lastModifiedBy>wj d</cp:lastModifiedBy>
  <cp:revision>5</cp:revision>
  <dcterms:created xsi:type="dcterms:W3CDTF">2022-11-02T05:02:00Z</dcterms:created>
  <dcterms:modified xsi:type="dcterms:W3CDTF">2024-04-13T07:25:00Z</dcterms:modified>
</cp:coreProperties>
</file>